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699"/>
        <w:gridCol w:w="7699"/>
      </w:tblGrid>
      <w:tr w:rsidR="002F6E35" w:rsidRPr="00E43A84" w14:paraId="4D359E8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9EFB10" w14:textId="36039453" w:rsidR="002F6E35" w:rsidRPr="00E43A84" w:rsidRDefault="009035F5" w:rsidP="00383853">
            <w:pPr>
              <w:pStyle w:val="a5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 MonthStart \@ MMMM \* MERGEFORMAT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B83DFC">
              <w:rPr>
                <w:rFonts w:ascii="Meiryo UI" w:hAnsi="Meiryo UI" w:hint="eastAsia"/>
                <w:lang w:val="ja-JP" w:bidi="ja-JP"/>
              </w:rPr>
              <w:t>2</w:t>
            </w:r>
            <w:r w:rsidR="00B83DFC" w:rsidRPr="00B83DFC">
              <w:rPr>
                <w:rFonts w:ascii="Meiryo UI" w:hAnsi="Meiryo UI"/>
                <w:lang w:val="ja-JP" w:bidi="ja-JP"/>
              </w:rPr>
              <w:t>月</w: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124032" w14:textId="77777777" w:rsidR="002F6E35" w:rsidRPr="00E43A84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レイアウト テーブル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E43A84" w14:paraId="7D442855" w14:textId="77777777" w:rsidTr="00B83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7492DCF8" w14:textId="3E4545C8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月曜日</w:t>
            </w:r>
          </w:p>
        </w:tc>
        <w:tc>
          <w:tcPr>
            <w:tcW w:w="2197" w:type="dxa"/>
          </w:tcPr>
          <w:p w14:paraId="41341925" w14:textId="46AFADEE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火曜日</w:t>
            </w:r>
          </w:p>
        </w:tc>
        <w:tc>
          <w:tcPr>
            <w:tcW w:w="2197" w:type="dxa"/>
          </w:tcPr>
          <w:p w14:paraId="06B56E72" w14:textId="6A2819F0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水曜日</w:t>
            </w:r>
          </w:p>
        </w:tc>
        <w:tc>
          <w:tcPr>
            <w:tcW w:w="2198" w:type="dxa"/>
          </w:tcPr>
          <w:p w14:paraId="795AC242" w14:textId="4D78E447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木曜日</w:t>
            </w:r>
          </w:p>
        </w:tc>
        <w:tc>
          <w:tcPr>
            <w:tcW w:w="2198" w:type="dxa"/>
          </w:tcPr>
          <w:p w14:paraId="29DB5CAF" w14:textId="12207EA0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金曜日</w:t>
            </w:r>
          </w:p>
        </w:tc>
        <w:tc>
          <w:tcPr>
            <w:tcW w:w="2198" w:type="dxa"/>
          </w:tcPr>
          <w:p w14:paraId="5F7F5F0B" w14:textId="7D2472A6" w:rsidR="00B83DFC" w:rsidRPr="00E43A84" w:rsidRDefault="00B83DFC" w:rsidP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土曜日</w:t>
            </w:r>
          </w:p>
        </w:tc>
        <w:tc>
          <w:tcPr>
            <w:tcW w:w="2198" w:type="dxa"/>
          </w:tcPr>
          <w:p w14:paraId="346E0F0D" w14:textId="67534FB5" w:rsidR="002F6E35" w:rsidRPr="00E43A84" w:rsidRDefault="00B83DFC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日曜日</w:t>
            </w:r>
          </w:p>
        </w:tc>
      </w:tr>
      <w:tr w:rsidR="002F6E35" w:rsidRPr="00E43A84" w14:paraId="5429F8A9" w14:textId="77777777" w:rsidTr="00B83DFC">
        <w:tc>
          <w:tcPr>
            <w:tcW w:w="2196" w:type="dxa"/>
            <w:tcBorders>
              <w:bottom w:val="nil"/>
            </w:tcBorders>
          </w:tcPr>
          <w:p w14:paraId="3ACC3113" w14:textId="77777777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B83DFC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日曜日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>" 1 ""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6838AD5" w14:textId="77777777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B83DFC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月曜日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83853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3F71DA8E" w14:textId="0225C373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</w: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火曜日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=B2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83853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=B2+1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3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DDA56E0" w14:textId="7DC7CD71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</w: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水曜日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=C2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83853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=C2+1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A49F2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C438853" w14:textId="752170DF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3</w: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>= "</w:instrText>
            </w:r>
            <w:r w:rsidR="00E43A84" w:rsidRPr="00E43A84">
              <w:rPr>
                <w:rFonts w:ascii="Meiryo UI" w:hAnsi="Meiryo UI" w:hint="eastAsia"/>
              </w:rPr>
              <w:instrText>木曜日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=D2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83853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=D2+1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5A6942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15D18D6E" w14:textId="52843A8A" w:rsidR="002F6E35" w:rsidRPr="00E43A84" w:rsidRDefault="00B83DFC" w:rsidP="00B83DFC">
            <w:pPr>
              <w:pStyle w:val="11"/>
              <w:ind w:right="100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</w:tcPr>
          <w:p w14:paraId="232B6E0F" w14:textId="228BAEE9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5</w:t>
            </w:r>
          </w:p>
        </w:tc>
      </w:tr>
      <w:tr w:rsidR="002F6E35" w:rsidRPr="00E43A84" w14:paraId="628A9AE3" w14:textId="77777777" w:rsidTr="00B83DF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935429C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B4944FF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CA8B889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【AM】優花先生</w:t>
            </w:r>
          </w:p>
          <w:p w14:paraId="04E8BAD0" w14:textId="6DE392F0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F537EAC" w14:textId="7BFABF24" w:rsidR="002F6E35" w:rsidRPr="00E43A84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9F63A7A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【AM】會澤先生</w:t>
            </w:r>
          </w:p>
          <w:p w14:paraId="712F86C4" w14:textId="40F095D5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751F7D3" w14:textId="449579E2" w:rsidR="002F6E35" w:rsidRPr="00E43A84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10AD894" w14:textId="77777777" w:rsidR="002F6E35" w:rsidRDefault="002F6E35">
            <w:pPr>
              <w:rPr>
                <w:rFonts w:ascii="Meiryo UI" w:hAnsi="Meiryo UI"/>
              </w:rPr>
            </w:pPr>
          </w:p>
          <w:p w14:paraId="2E9D45C6" w14:textId="6E60FD48" w:rsidR="00DE3E7D" w:rsidRPr="00E43A84" w:rsidRDefault="00DE3E7D">
            <w:pPr>
              <w:rPr>
                <w:rFonts w:ascii="Meiryo UI" w:hAnsi="Meiryo UI" w:hint="eastAsia"/>
              </w:rPr>
            </w:pPr>
            <w:r w:rsidRPr="00EF0D58">
              <w:rPr>
                <w:rFonts w:ascii="Meiryo UI" w:hAnsi="Meiryo UI" w:hint="eastAsia"/>
                <w:color w:val="FF0000"/>
              </w:rPr>
              <w:t>×</w:t>
            </w:r>
          </w:p>
        </w:tc>
      </w:tr>
      <w:tr w:rsidR="002F6E35" w:rsidRPr="00E43A84" w14:paraId="462576F6" w14:textId="77777777" w:rsidTr="00B83DF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A64EE1F" w14:textId="21493487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D101E8A" w14:textId="53C4A46D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E70509A" w14:textId="1A49B8EB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5D0EDD2" w14:textId="74FBC31C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B40953C" w14:textId="5976FB73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7AA1A0E" w14:textId="2D3E886C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3B65D48" w14:textId="297C6EDE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</w:t>
            </w:r>
            <w:r>
              <w:rPr>
                <w:rFonts w:ascii="Meiryo UI" w:hAnsi="Meiryo UI"/>
              </w:rPr>
              <w:t>2</w:t>
            </w:r>
          </w:p>
        </w:tc>
      </w:tr>
      <w:tr w:rsidR="002F6E35" w:rsidRPr="00E43A84" w14:paraId="7BBC45CB" w14:textId="77777777" w:rsidTr="00B83DF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91F3531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2651931C" w14:textId="09952CB1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5BEB68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【AM】吉原先生</w:t>
            </w:r>
          </w:p>
          <w:p w14:paraId="2285678D" w14:textId="0709CD15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【PM】白岩先生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25AEA44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【AM】森脇先生</w:t>
            </w:r>
          </w:p>
          <w:p w14:paraId="72E23F8C" w14:textId="375D8CF5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CACC7F5" w14:textId="29D9331E" w:rsidR="002F6E35" w:rsidRPr="00E43A84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A42CC33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【AM】吉岡先生</w:t>
            </w:r>
          </w:p>
          <w:p w14:paraId="3B7FE3A3" w14:textId="72576936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13226" w14:textId="77777777" w:rsidR="004E388F" w:rsidRPr="00EF0D58" w:rsidRDefault="004E388F" w:rsidP="004E388F">
            <w:pPr>
              <w:rPr>
                <w:rFonts w:ascii="Meiryo UI" w:hAnsi="Meiryo UI"/>
                <w:color w:val="FF0000"/>
              </w:rPr>
            </w:pPr>
          </w:p>
          <w:p w14:paraId="344CB1C4" w14:textId="59E72CD2" w:rsidR="004E388F" w:rsidRPr="00EF0D58" w:rsidRDefault="004E388F" w:rsidP="004E388F">
            <w:pPr>
              <w:rPr>
                <w:rFonts w:ascii="Meiryo UI" w:hAnsi="Meiryo UI" w:hint="eastAsia"/>
                <w:color w:val="FF0000"/>
              </w:rPr>
            </w:pPr>
            <w:r w:rsidRPr="00EF0D58">
              <w:rPr>
                <w:rFonts w:ascii="Meiryo UI" w:hAnsi="Meiryo UI" w:hint="eastAsia"/>
                <w:color w:val="FF0000"/>
              </w:rPr>
              <w:t>×</w:t>
            </w:r>
            <w:r w:rsidR="00DE3E7D" w:rsidRPr="00EF0D58">
              <w:rPr>
                <w:rFonts w:ascii="Meiryo UI" w:hAnsi="Meiryo UI" w:hint="eastAsia"/>
                <w:color w:val="FF0000"/>
              </w:rPr>
              <w:t>建国記念日の日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9C6E54" w14:textId="77777777" w:rsidR="002F6E35" w:rsidRDefault="002F6E35">
            <w:pPr>
              <w:rPr>
                <w:rFonts w:ascii="Meiryo UI" w:hAnsi="Meiryo UI"/>
              </w:rPr>
            </w:pPr>
          </w:p>
          <w:p w14:paraId="7D4C85F7" w14:textId="5D53006E" w:rsidR="00DE3E7D" w:rsidRPr="00E43A84" w:rsidRDefault="00DE3E7D">
            <w:pPr>
              <w:rPr>
                <w:rFonts w:ascii="Meiryo UI" w:hAnsi="Meiryo UI" w:hint="eastAsia"/>
              </w:rPr>
            </w:pPr>
            <w:r w:rsidRPr="00EF0D58">
              <w:rPr>
                <w:rFonts w:ascii="Meiryo UI" w:hAnsi="Meiryo UI" w:hint="eastAsia"/>
                <w:color w:val="FF0000"/>
              </w:rPr>
              <w:t>×</w:t>
            </w:r>
          </w:p>
        </w:tc>
      </w:tr>
      <w:tr w:rsidR="002F6E35" w:rsidRPr="00E43A84" w14:paraId="6A778C17" w14:textId="77777777" w:rsidTr="00B83DF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0CE80B3" w14:textId="57F6009F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D2C0190" w14:textId="4EBA7FF7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C449D12" w14:textId="42AB6B93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F4AA3E1" w14:textId="1D1E9BF0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D7DB300" w14:textId="6729EA31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A48CCAF" w14:textId="7A31DFBF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5E12C91" w14:textId="0BE13C9B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19</w:t>
            </w:r>
          </w:p>
        </w:tc>
      </w:tr>
      <w:tr w:rsidR="002F6E35" w:rsidRPr="00E43A84" w14:paraId="61A7115E" w14:textId="77777777" w:rsidTr="00B83DF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E75B858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07465142" w14:textId="269B8E70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【PM】白岩先生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9A5A8B7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【AM】優花先生</w:t>
            </w:r>
          </w:p>
          <w:p w14:paraId="2FA810F7" w14:textId="53215863" w:rsidR="004E388F" w:rsidRPr="00E43A84" w:rsidRDefault="004E388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CCEC023" w14:textId="77777777" w:rsidR="002F6E35" w:rsidRDefault="004E388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</w:t>
            </w:r>
            <w:r w:rsidR="00DE3E7D">
              <w:rPr>
                <w:rFonts w:ascii="Meiryo UI" w:hAnsi="Meiryo UI" w:hint="eastAsia"/>
              </w:rPr>
              <w:t>AM</w:t>
            </w:r>
            <w:r>
              <w:rPr>
                <w:rFonts w:ascii="Meiryo UI" w:hAnsi="Meiryo UI" w:hint="eastAsia"/>
              </w:rPr>
              <w:t>】</w:t>
            </w:r>
            <w:r w:rsidR="00DE3E7D">
              <w:rPr>
                <w:rFonts w:ascii="Meiryo UI" w:hAnsi="Meiryo UI" w:hint="eastAsia"/>
              </w:rPr>
              <w:t>森脇先生</w:t>
            </w:r>
          </w:p>
          <w:p w14:paraId="5D9FB237" w14:textId="29A643D3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84C3B1" w14:textId="2E1F8A95" w:rsidR="002F6E35" w:rsidRPr="00E43A84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E494E0B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【AM】西村先生</w:t>
            </w:r>
          </w:p>
          <w:p w14:paraId="4A5443BA" w14:textId="711093A7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CA1DD5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【AM】森脇先生</w:t>
            </w:r>
          </w:p>
          <w:p w14:paraId="1DB71C07" w14:textId="08F0C534" w:rsidR="00DE3E7D" w:rsidRPr="00E43A84" w:rsidRDefault="00DE3E7D">
            <w:pPr>
              <w:rPr>
                <w:rFonts w:ascii="Meiryo UI" w:hAnsi="Meiryo UI" w:hint="eastAsia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7829510" w14:textId="77777777" w:rsidR="002F6E35" w:rsidRDefault="002F6E35">
            <w:pPr>
              <w:rPr>
                <w:rFonts w:ascii="Meiryo UI" w:hAnsi="Meiryo UI"/>
              </w:rPr>
            </w:pPr>
          </w:p>
          <w:p w14:paraId="14BAE9C6" w14:textId="36D256EB" w:rsidR="00DE3E7D" w:rsidRPr="00E43A84" w:rsidRDefault="00DE3E7D">
            <w:pPr>
              <w:rPr>
                <w:rFonts w:ascii="Meiryo UI" w:hAnsi="Meiryo UI" w:hint="eastAsia"/>
              </w:rPr>
            </w:pPr>
            <w:r w:rsidRPr="00EF0D58">
              <w:rPr>
                <w:rFonts w:ascii="Meiryo UI" w:hAnsi="Meiryo UI" w:hint="eastAsia"/>
                <w:color w:val="FF0000"/>
              </w:rPr>
              <w:t>×</w:t>
            </w:r>
          </w:p>
        </w:tc>
      </w:tr>
      <w:tr w:rsidR="002F6E35" w:rsidRPr="00E43A84" w14:paraId="5ABB94DB" w14:textId="77777777" w:rsidTr="00B83DF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1522514" w14:textId="54CA713A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765599E" w14:textId="34B61582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62BC4B5" w14:textId="50EAB5F1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8264A72" w14:textId="572515EF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002A01A" w14:textId="4252CB0D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4D120" w14:textId="61989E66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C977DA1" w14:textId="57191F6B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26</w:t>
            </w:r>
          </w:p>
        </w:tc>
      </w:tr>
      <w:tr w:rsidR="002F6E35" w:rsidRPr="00E43A84" w14:paraId="35C4749E" w14:textId="77777777" w:rsidTr="00B83DF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DDD86AA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694A69B3" w14:textId="51C6D47F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883C855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【AM】白岩先生</w:t>
            </w:r>
          </w:p>
          <w:p w14:paraId="66C5F78E" w14:textId="4EA9EF46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4D83BA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  <w:p w14:paraId="53B6E245" w14:textId="05B7B14F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3B4CB3" w14:textId="77777777" w:rsidR="002F6E35" w:rsidRDefault="002F6E35">
            <w:pPr>
              <w:rPr>
                <w:rFonts w:ascii="Meiryo UI" w:hAnsi="Meiryo UI"/>
              </w:rPr>
            </w:pPr>
          </w:p>
          <w:p w14:paraId="2A13492F" w14:textId="4E09FFF8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×天皇誕生日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E079EA4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】東先生</w:t>
            </w:r>
          </w:p>
          <w:p w14:paraId="40EB5AEE" w14:textId="6B2E12F6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】白岩先生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00C218C" w14:textId="3115E661" w:rsidR="002F6E35" w:rsidRPr="00E43A84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08402AA" w14:textId="77777777" w:rsidR="002F6E35" w:rsidRDefault="002F6E35">
            <w:pPr>
              <w:rPr>
                <w:rFonts w:ascii="Meiryo UI" w:hAnsi="Meiryo UI"/>
              </w:rPr>
            </w:pPr>
          </w:p>
          <w:p w14:paraId="0C6FBD79" w14:textId="2E2DFA1F" w:rsidR="00DE3E7D" w:rsidRPr="00E43A84" w:rsidRDefault="00DE3E7D">
            <w:pPr>
              <w:rPr>
                <w:rFonts w:ascii="Meiryo UI" w:hAnsi="Meiryo UI" w:hint="eastAsia"/>
              </w:rPr>
            </w:pPr>
            <w:r w:rsidRPr="00EF0D58">
              <w:rPr>
                <w:rFonts w:ascii="Meiryo UI" w:hAnsi="Meiryo UI" w:hint="eastAsia"/>
                <w:color w:val="FF0000"/>
              </w:rPr>
              <w:t>×</w:t>
            </w:r>
          </w:p>
        </w:tc>
      </w:tr>
      <w:tr w:rsidR="002F6E35" w:rsidRPr="00E43A84" w14:paraId="77596FB8" w14:textId="77777777" w:rsidTr="00B83DF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CBAAAF0" w14:textId="08CCF690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3C955A" w14:textId="3DC58336" w:rsidR="002F6E35" w:rsidRPr="00E43A84" w:rsidRDefault="00B83DFC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F3A6135" w14:textId="10D639E7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DAFFAFC" w14:textId="52AA96F2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33C4907" w14:textId="756DA0EC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ACA3CDA" w14:textId="05780786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D5095" w14:textId="68C5406C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</w:tr>
      <w:tr w:rsidR="002F6E35" w:rsidRPr="00E43A84" w14:paraId="53C4743A" w14:textId="77777777" w:rsidTr="00B83DF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E2F79C2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AM</w:t>
            </w:r>
            <w:r>
              <w:rPr>
                <w:rFonts w:ascii="Meiryo UI" w:hAnsi="Meiryo UI" w:hint="eastAsia"/>
              </w:rPr>
              <w:t>】東先生</w:t>
            </w:r>
          </w:p>
          <w:p w14:paraId="3D1FCEF8" w14:textId="5474030A" w:rsidR="00DE3E7D" w:rsidRPr="00E43A84" w:rsidRDefault="00DE3E7D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06D574" w14:textId="77777777" w:rsidR="002F6E35" w:rsidRDefault="00DE3E7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】白岩</w:t>
            </w:r>
            <w:r w:rsidR="00BB64A5">
              <w:rPr>
                <w:rFonts w:ascii="Meiryo UI" w:hAnsi="Meiryo UI" w:hint="eastAsia"/>
              </w:rPr>
              <w:t>先生</w:t>
            </w:r>
          </w:p>
          <w:p w14:paraId="0853D3F1" w14:textId="6418D505" w:rsidR="00BB64A5" w:rsidRPr="00E43A84" w:rsidRDefault="00BB64A5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2F681D8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5E00547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E37250C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5164D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8552C0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</w:tr>
    </w:tbl>
    <w:p w14:paraId="5C142559" w14:textId="77777777" w:rsidR="002F6E35" w:rsidRPr="00E43A84" w:rsidRDefault="002F6E35">
      <w:pPr>
        <w:rPr>
          <w:rFonts w:ascii="Meiryo UI" w:hAnsi="Meiryo UI"/>
        </w:rPr>
      </w:pPr>
    </w:p>
    <w:sectPr w:rsidR="002F6E35" w:rsidRPr="00E43A84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47C8" w14:textId="77777777" w:rsidR="002A3377" w:rsidRDefault="002A3377">
      <w:pPr>
        <w:spacing w:before="0" w:after="0"/>
      </w:pPr>
      <w:r>
        <w:separator/>
      </w:r>
    </w:p>
  </w:endnote>
  <w:endnote w:type="continuationSeparator" w:id="0">
    <w:p w14:paraId="58188586" w14:textId="77777777" w:rsidR="002A3377" w:rsidRDefault="002A33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6207" w14:textId="77777777" w:rsidR="002A3377" w:rsidRDefault="002A3377">
      <w:pPr>
        <w:spacing w:before="0" w:after="0"/>
      </w:pPr>
      <w:r>
        <w:separator/>
      </w:r>
    </w:p>
  </w:footnote>
  <w:footnote w:type="continuationSeparator" w:id="0">
    <w:p w14:paraId="1CFD438C" w14:textId="77777777" w:rsidR="002A3377" w:rsidRDefault="002A33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336358">
    <w:abstractNumId w:val="9"/>
  </w:num>
  <w:num w:numId="2" w16cid:durableId="2025983316">
    <w:abstractNumId w:val="7"/>
  </w:num>
  <w:num w:numId="3" w16cid:durableId="1793396511">
    <w:abstractNumId w:val="6"/>
  </w:num>
  <w:num w:numId="4" w16cid:durableId="442112876">
    <w:abstractNumId w:val="5"/>
  </w:num>
  <w:num w:numId="5" w16cid:durableId="1408725373">
    <w:abstractNumId w:val="4"/>
  </w:num>
  <w:num w:numId="6" w16cid:durableId="122308242">
    <w:abstractNumId w:val="8"/>
  </w:num>
  <w:num w:numId="7" w16cid:durableId="1993487261">
    <w:abstractNumId w:val="3"/>
  </w:num>
  <w:num w:numId="8" w16cid:durableId="1970625037">
    <w:abstractNumId w:val="2"/>
  </w:num>
  <w:num w:numId="9" w16cid:durableId="141318183">
    <w:abstractNumId w:val="1"/>
  </w:num>
  <w:num w:numId="10" w16cid:durableId="142529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1/31"/>
    <w:docVar w:name="MonthStart" w:val="2021/01/01"/>
    <w:docVar w:name="ShowDynamicGuides" w:val="1"/>
    <w:docVar w:name="ShowMarginGuides" w:val="0"/>
    <w:docVar w:name="ShowOutlines" w:val="0"/>
    <w:docVar w:name="ShowStaticGuides" w:val="0"/>
  </w:docVars>
  <w:rsids>
    <w:rsidRoot w:val="00B83DFC"/>
    <w:rsid w:val="00056814"/>
    <w:rsid w:val="0006779F"/>
    <w:rsid w:val="000A20FE"/>
    <w:rsid w:val="0011772B"/>
    <w:rsid w:val="001A3A8D"/>
    <w:rsid w:val="001C5DC3"/>
    <w:rsid w:val="00231BE0"/>
    <w:rsid w:val="00233B3A"/>
    <w:rsid w:val="0027720C"/>
    <w:rsid w:val="002A3377"/>
    <w:rsid w:val="002F6E35"/>
    <w:rsid w:val="00383853"/>
    <w:rsid w:val="003D7DDA"/>
    <w:rsid w:val="00406C2A"/>
    <w:rsid w:val="00454FED"/>
    <w:rsid w:val="004A222A"/>
    <w:rsid w:val="004C5B17"/>
    <w:rsid w:val="004E388F"/>
    <w:rsid w:val="005562FE"/>
    <w:rsid w:val="00557989"/>
    <w:rsid w:val="005A6942"/>
    <w:rsid w:val="00612CF2"/>
    <w:rsid w:val="007564A4"/>
    <w:rsid w:val="007777B1"/>
    <w:rsid w:val="007A49F2"/>
    <w:rsid w:val="007B301D"/>
    <w:rsid w:val="00874C9A"/>
    <w:rsid w:val="009035F5"/>
    <w:rsid w:val="00944085"/>
    <w:rsid w:val="00946A27"/>
    <w:rsid w:val="009A0FFF"/>
    <w:rsid w:val="00A4654E"/>
    <w:rsid w:val="00A50C1A"/>
    <w:rsid w:val="00A73BBF"/>
    <w:rsid w:val="00AB29FA"/>
    <w:rsid w:val="00B70858"/>
    <w:rsid w:val="00B8151A"/>
    <w:rsid w:val="00B83DFC"/>
    <w:rsid w:val="00BB64A5"/>
    <w:rsid w:val="00C11D39"/>
    <w:rsid w:val="00C71D73"/>
    <w:rsid w:val="00C7735D"/>
    <w:rsid w:val="00C91A69"/>
    <w:rsid w:val="00CB1C1C"/>
    <w:rsid w:val="00D17693"/>
    <w:rsid w:val="00DE3E7D"/>
    <w:rsid w:val="00DE6C1E"/>
    <w:rsid w:val="00DF051F"/>
    <w:rsid w:val="00DF32DE"/>
    <w:rsid w:val="00E02644"/>
    <w:rsid w:val="00E43A84"/>
    <w:rsid w:val="00E54E11"/>
    <w:rsid w:val="00EA1691"/>
    <w:rsid w:val="00EB320B"/>
    <w:rsid w:val="00EF0D5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59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3853"/>
    <w:pPr>
      <w:spacing w:line="192" w:lineRule="auto"/>
    </w:pPr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3A84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43A84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月"/>
    <w:basedOn w:val="a1"/>
    <w:uiPriority w:val="1"/>
    <w:qFormat/>
    <w:rsid w:val="00383853"/>
    <w:pPr>
      <w:spacing w:before="0" w:after="0"/>
    </w:pPr>
    <w:rPr>
      <w:rFonts w:asciiTheme="majorHAnsi" w:hAnsiTheme="majorHAnsi"/>
      <w:color w:val="FFFFFF" w:themeColor="background1"/>
      <w:sz w:val="110"/>
      <w:szCs w:val="120"/>
    </w:rPr>
  </w:style>
  <w:style w:type="paragraph" w:customStyle="1" w:styleId="a6">
    <w:name w:val="年"/>
    <w:basedOn w:val="a1"/>
    <w:uiPriority w:val="2"/>
    <w:qFormat/>
    <w:rsid w:val="00E43A84"/>
    <w:pPr>
      <w:spacing w:before="0" w:after="120"/>
      <w:jc w:val="right"/>
    </w:pPr>
    <w:rPr>
      <w:rFonts w:asciiTheme="majorHAnsi" w:hAnsiTheme="majorHAnsi"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rsid w:val="00E43A8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副題 (文字)"/>
    <w:basedOn w:val="a2"/>
    <w:link w:val="a7"/>
    <w:uiPriority w:val="4"/>
    <w:rsid w:val="00E43A84"/>
    <w:rPr>
      <w:rFonts w:eastAsia="Meiryo UI"/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E43A84"/>
    <w:pPr>
      <w:spacing w:before="0" w:after="0"/>
    </w:pPr>
    <w:rPr>
      <w:rFonts w:asciiTheme="majorHAnsi" w:hAnsiTheme="majorHAnsi"/>
      <w:color w:val="FFFFFF" w:themeColor="background1"/>
      <w:sz w:val="40"/>
      <w:szCs w:val="40"/>
    </w:rPr>
  </w:style>
  <w:style w:type="character" w:customStyle="1" w:styleId="aa">
    <w:name w:val="表題 (文字)"/>
    <w:basedOn w:val="a2"/>
    <w:link w:val="a9"/>
    <w:uiPriority w:val="3"/>
    <w:rsid w:val="00E43A84"/>
    <w:rPr>
      <w:rFonts w:asciiTheme="majorHAnsi" w:eastAsia="Meiryo UI" w:hAnsiTheme="majorHAnsi"/>
      <w:color w:val="FFFFFF" w:themeColor="background1"/>
      <w:sz w:val="40"/>
      <w:szCs w:val="40"/>
    </w:rPr>
  </w:style>
  <w:style w:type="paragraph" w:customStyle="1" w:styleId="ab">
    <w:name w:val="日"/>
    <w:basedOn w:val="a1"/>
    <w:uiPriority w:val="5"/>
    <w:qFormat/>
    <w:rsid w:val="00383853"/>
    <w:pPr>
      <w:jc w:val="center"/>
    </w:pPr>
    <w:rPr>
      <w:color w:val="595959" w:themeColor="text1" w:themeTint="A6"/>
      <w:sz w:val="20"/>
      <w:szCs w:val="24"/>
    </w:rPr>
  </w:style>
  <w:style w:type="table" w:customStyle="1" w:styleId="ac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6"/>
    <w:qFormat/>
    <w:rsid w:val="00383853"/>
    <w:pPr>
      <w:spacing w:before="0" w:after="0"/>
      <w:jc w:val="right"/>
    </w:pPr>
    <w:rPr>
      <w:color w:val="595959" w:themeColor="text1" w:themeTint="A6"/>
      <w:sz w:val="20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本文 (文字)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本文字下げ (文字)"/>
    <w:basedOn w:val="ae"/>
    <w:link w:val="af3"/>
    <w:semiHidden/>
    <w:rPr>
      <w:sz w:val="20"/>
    </w:rPr>
  </w:style>
  <w:style w:type="character" w:customStyle="1" w:styleId="24">
    <w:name w:val="本文 2 (文字)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結語 (文字)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日付 (文字)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電子メール署名 (文字)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semiHidden/>
    <w:rPr>
      <w:sz w:val="20"/>
      <w:szCs w:val="20"/>
    </w:rPr>
  </w:style>
  <w:style w:type="character" w:customStyle="1" w:styleId="aff7">
    <w:name w:val="フッター (文字)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E43A84"/>
    <w:rPr>
      <w:rFonts w:asciiTheme="majorHAnsi" w:eastAsia="Meiryo UI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E43A84"/>
    <w:rPr>
      <w:rFonts w:asciiTheme="majorHAnsi" w:eastAsia="Meiryo UI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記 (文字)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挨拶文 (文字)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署名 (文字)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ヘッダー (文字)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o\AppData\Local\Microsoft\Office\16.0\DTS\ja-JP%7bD3C72D8C-59E8-4DDA-BB69-159E43294B56%7d\%7bD735A400-BF19-48AE-981C-644A26E6DA29%7dtf16382936_win32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{D735A400-BF19-48AE-981C-644A26E6DA29}tf16382936_win32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2023-01-15T13:51:00Z</dcterms:created>
  <dcterms:modified xsi:type="dcterms:W3CDTF">2023-01-15T14:06:00Z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